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8F752" w14:textId="77777777" w:rsidR="00D03ED5" w:rsidRDefault="00D03ED5" w:rsidP="00DB5CC7">
      <w:pPr>
        <w:pStyle w:val="Bezriadkovania"/>
        <w:tabs>
          <w:tab w:val="left" w:pos="1440"/>
        </w:tabs>
      </w:pPr>
    </w:p>
    <w:p w14:paraId="27A55404" w14:textId="02D15791" w:rsidR="00B53C9C" w:rsidRDefault="002A61F3" w:rsidP="00DB5CC7">
      <w:pPr>
        <w:pStyle w:val="Bezriadkovania"/>
        <w:tabs>
          <w:tab w:val="left" w:pos="1440"/>
        </w:tabs>
      </w:pPr>
      <w:r>
        <w:rPr>
          <w:noProof/>
          <w:lang w:eastAsia="sk-SK"/>
        </w:rPr>
        <w:drawing>
          <wp:anchor distT="0" distB="0" distL="114300" distR="114300" simplePos="0" relativeHeight="251681792" behindDoc="1" locked="0" layoutInCell="1" allowOverlap="1" wp14:anchorId="06BAB60B" wp14:editId="551C15ED">
            <wp:simplePos x="0" y="0"/>
            <wp:positionH relativeFrom="margin">
              <wp:align>right</wp:align>
            </wp:positionH>
            <wp:positionV relativeFrom="paragraph">
              <wp:posOffset>6625</wp:posOffset>
            </wp:positionV>
            <wp:extent cx="13320395" cy="7766134"/>
            <wp:effectExtent l="0" t="0" r="0" b="635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0395" cy="7766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3C9C">
        <w:tab/>
      </w:r>
    </w:p>
    <w:p w14:paraId="4952F041" w14:textId="77777777" w:rsidR="00B53C9C" w:rsidRDefault="00B53C9C" w:rsidP="00DB5CC7">
      <w:pPr>
        <w:pStyle w:val="Bezriadkovania"/>
        <w:tabs>
          <w:tab w:val="left" w:pos="1440"/>
        </w:tabs>
      </w:pPr>
    </w:p>
    <w:p w14:paraId="2B7E4E22" w14:textId="77777777" w:rsidR="00B53C9C" w:rsidRDefault="00B53C9C" w:rsidP="00DB5CC7">
      <w:pPr>
        <w:pStyle w:val="Bezriadkovania"/>
        <w:tabs>
          <w:tab w:val="left" w:pos="1440"/>
        </w:tabs>
      </w:pPr>
    </w:p>
    <w:p w14:paraId="2D472B06" w14:textId="77777777" w:rsidR="00B53C9C" w:rsidRDefault="00B53C9C" w:rsidP="00DB5CC7">
      <w:pPr>
        <w:pStyle w:val="Bezriadkovania"/>
        <w:tabs>
          <w:tab w:val="left" w:pos="1440"/>
        </w:tabs>
      </w:pPr>
    </w:p>
    <w:p w14:paraId="24F88254" w14:textId="77777777" w:rsidR="00B53C9C" w:rsidRDefault="00B53C9C" w:rsidP="00DB5CC7">
      <w:pPr>
        <w:pStyle w:val="Bezriadkovania"/>
        <w:tabs>
          <w:tab w:val="left" w:pos="1440"/>
        </w:tabs>
      </w:pPr>
    </w:p>
    <w:p w14:paraId="34167901" w14:textId="77777777" w:rsidR="00B53C9C" w:rsidRDefault="00B53C9C" w:rsidP="00DB5CC7">
      <w:pPr>
        <w:pStyle w:val="Bezriadkovania"/>
        <w:tabs>
          <w:tab w:val="left" w:pos="1440"/>
        </w:tabs>
      </w:pPr>
    </w:p>
    <w:p w14:paraId="1DA88184" w14:textId="77777777" w:rsidR="00B53C9C" w:rsidRDefault="00B53C9C" w:rsidP="00DB5CC7">
      <w:pPr>
        <w:pStyle w:val="Bezriadkovania"/>
        <w:tabs>
          <w:tab w:val="left" w:pos="1440"/>
        </w:tabs>
      </w:pPr>
    </w:p>
    <w:p w14:paraId="3C9B8D3F" w14:textId="77777777" w:rsidR="00B53C9C" w:rsidRDefault="00B53C9C" w:rsidP="00DB5CC7">
      <w:pPr>
        <w:pStyle w:val="Bezriadkovania"/>
        <w:tabs>
          <w:tab w:val="left" w:pos="1440"/>
        </w:tabs>
      </w:pPr>
    </w:p>
    <w:p w14:paraId="62587E27" w14:textId="77777777" w:rsidR="00B53C9C" w:rsidRDefault="00B53C9C" w:rsidP="00DB5CC7">
      <w:pPr>
        <w:pStyle w:val="Bezriadkovania"/>
        <w:tabs>
          <w:tab w:val="left" w:pos="1440"/>
        </w:tabs>
      </w:pPr>
    </w:p>
    <w:p w14:paraId="49458E0C" w14:textId="77777777" w:rsidR="00B53C9C" w:rsidRDefault="00B53C9C" w:rsidP="00DB5CC7">
      <w:pPr>
        <w:pStyle w:val="Bezriadkovania"/>
        <w:tabs>
          <w:tab w:val="left" w:pos="1440"/>
        </w:tabs>
      </w:pPr>
    </w:p>
    <w:p w14:paraId="723AA2A4" w14:textId="77777777" w:rsidR="00B53C9C" w:rsidRDefault="00B53C9C" w:rsidP="00DB5CC7">
      <w:pPr>
        <w:pStyle w:val="Bezriadkovania"/>
        <w:tabs>
          <w:tab w:val="left" w:pos="1440"/>
        </w:tabs>
      </w:pPr>
    </w:p>
    <w:p w14:paraId="61FEB225" w14:textId="77777777" w:rsidR="00B53C9C" w:rsidRDefault="00B53C9C" w:rsidP="00DB5CC7">
      <w:pPr>
        <w:pStyle w:val="Bezriadkovania"/>
        <w:tabs>
          <w:tab w:val="left" w:pos="1440"/>
        </w:tabs>
      </w:pPr>
    </w:p>
    <w:p w14:paraId="768C5347" w14:textId="77777777" w:rsidR="00B53C9C" w:rsidRDefault="00B53C9C" w:rsidP="00DB5CC7">
      <w:pPr>
        <w:pStyle w:val="Bezriadkovania"/>
        <w:tabs>
          <w:tab w:val="left" w:pos="1440"/>
        </w:tabs>
      </w:pPr>
    </w:p>
    <w:p w14:paraId="039EF629" w14:textId="77777777" w:rsidR="00B53C9C" w:rsidRDefault="00B53C9C" w:rsidP="00DB5CC7">
      <w:pPr>
        <w:pStyle w:val="Bezriadkovania"/>
        <w:tabs>
          <w:tab w:val="left" w:pos="1440"/>
        </w:tabs>
      </w:pPr>
      <w:r>
        <w:tab/>
      </w:r>
    </w:p>
    <w:p w14:paraId="7AC9C82C" w14:textId="77777777" w:rsidR="00B53C9C" w:rsidRDefault="00B53C9C" w:rsidP="00DB5CC7">
      <w:pPr>
        <w:pStyle w:val="Bezriadkovania"/>
        <w:tabs>
          <w:tab w:val="left" w:pos="1440"/>
        </w:tabs>
      </w:pPr>
    </w:p>
    <w:p w14:paraId="1843F806" w14:textId="46CC1DFF" w:rsidR="00B53C9C" w:rsidRPr="00B53C9C" w:rsidRDefault="00B53C9C" w:rsidP="00DB5CC7">
      <w:pPr>
        <w:pStyle w:val="Bezriadkovania"/>
        <w:tabs>
          <w:tab w:val="left" w:pos="1440"/>
        </w:tabs>
        <w:rPr>
          <w:rFonts w:ascii="Times New Roman" w:hAnsi="Times New Roman" w:cs="Times New Roman"/>
          <w:color w:val="FFFFFF" w:themeColor="background1"/>
          <w:sz w:val="32"/>
          <w:szCs w:val="32"/>
        </w:rPr>
      </w:pPr>
      <w:r>
        <w:tab/>
      </w:r>
      <w:r w:rsidRPr="00B53C9C">
        <w:rPr>
          <w:rFonts w:ascii="Times New Roman" w:hAnsi="Times New Roman" w:cs="Times New Roman"/>
          <w:color w:val="FFFFFF" w:themeColor="background1"/>
          <w:sz w:val="32"/>
          <w:szCs w:val="32"/>
        </w:rPr>
        <w:t xml:space="preserve">Projekt: </w:t>
      </w:r>
    </w:p>
    <w:p w14:paraId="37C685C1" w14:textId="560618C0" w:rsidR="00B53C9C" w:rsidRPr="00B53C9C" w:rsidRDefault="00B53C9C" w:rsidP="00DB5CC7">
      <w:pPr>
        <w:pStyle w:val="Bezriadkovania"/>
        <w:tabs>
          <w:tab w:val="left" w:pos="1440"/>
        </w:tabs>
        <w:rPr>
          <w:rFonts w:ascii="Times New Roman" w:hAnsi="Times New Roman" w:cs="Times New Roman"/>
        </w:rPr>
      </w:pPr>
    </w:p>
    <w:p w14:paraId="42F07436" w14:textId="1DA71C21" w:rsidR="00B53C9C" w:rsidRPr="00B53C9C" w:rsidRDefault="00B53C9C" w:rsidP="00DB5CC7">
      <w:pPr>
        <w:pStyle w:val="Bezriadkovania"/>
        <w:tabs>
          <w:tab w:val="left" w:pos="1440"/>
        </w:tabs>
        <w:rPr>
          <w:rFonts w:ascii="Times New Roman" w:hAnsi="Times New Roman" w:cs="Times New Roman"/>
        </w:rPr>
      </w:pPr>
    </w:p>
    <w:p w14:paraId="69E8AFC3" w14:textId="77777777" w:rsidR="00B53C9C" w:rsidRPr="008B374D" w:rsidRDefault="00B53C9C" w:rsidP="00DB5CC7">
      <w:pPr>
        <w:pStyle w:val="Bezriadkovania"/>
        <w:tabs>
          <w:tab w:val="left" w:pos="1440"/>
        </w:tabs>
        <w:rPr>
          <w:rFonts w:ascii="Times New Roman" w:hAnsi="Times New Roman" w:cs="Times New Roman"/>
          <w:b/>
          <w:bCs/>
          <w:color w:val="FFFFFF" w:themeColor="background1"/>
          <w:sz w:val="72"/>
          <w:szCs w:val="72"/>
        </w:rPr>
      </w:pPr>
      <w:r w:rsidRPr="00B53C9C">
        <w:rPr>
          <w:rFonts w:ascii="Times New Roman" w:hAnsi="Times New Roman" w:cs="Times New Roman"/>
        </w:rPr>
        <w:tab/>
      </w:r>
      <w:r w:rsidRPr="008B374D">
        <w:rPr>
          <w:rFonts w:ascii="Times New Roman" w:hAnsi="Times New Roman" w:cs="Times New Roman"/>
          <w:b/>
          <w:bCs/>
          <w:color w:val="FFFFFF" w:themeColor="background1"/>
          <w:sz w:val="72"/>
          <w:szCs w:val="72"/>
        </w:rPr>
        <w:t xml:space="preserve">REKONŠTRUKCIA A MODERNIZÁCIA OBJEKTU </w:t>
      </w:r>
    </w:p>
    <w:p w14:paraId="077CF6A4" w14:textId="7C7326DC" w:rsidR="002B4E7B" w:rsidRPr="008B374D" w:rsidRDefault="00B53C9C" w:rsidP="00B53C9C">
      <w:pPr>
        <w:pStyle w:val="Bezriadkovania"/>
        <w:tabs>
          <w:tab w:val="left" w:pos="1440"/>
        </w:tabs>
        <w:rPr>
          <w:rFonts w:ascii="Times New Roman" w:hAnsi="Times New Roman" w:cs="Times New Roman"/>
          <w:b/>
          <w:bCs/>
          <w:color w:val="FFFFFF" w:themeColor="background1"/>
          <w:sz w:val="72"/>
          <w:szCs w:val="72"/>
        </w:rPr>
      </w:pPr>
      <w:r w:rsidRPr="008B374D">
        <w:rPr>
          <w:rFonts w:ascii="Times New Roman" w:hAnsi="Times New Roman" w:cs="Times New Roman"/>
          <w:b/>
          <w:bCs/>
          <w:color w:val="FFFFFF" w:themeColor="background1"/>
          <w:sz w:val="72"/>
          <w:szCs w:val="72"/>
        </w:rPr>
        <w:t xml:space="preserve">        </w:t>
      </w:r>
      <w:r w:rsidR="0047675C">
        <w:rPr>
          <w:rFonts w:ascii="Times New Roman" w:hAnsi="Times New Roman" w:cs="Times New Roman"/>
          <w:b/>
          <w:bCs/>
          <w:color w:val="FFFFFF" w:themeColor="background1"/>
          <w:sz w:val="72"/>
          <w:szCs w:val="72"/>
        </w:rPr>
        <w:t>ZSS ÚTULOK CESTA A NOCĽ</w:t>
      </w:r>
      <w:r w:rsidRPr="008B374D">
        <w:rPr>
          <w:rFonts w:ascii="Times New Roman" w:hAnsi="Times New Roman" w:cs="Times New Roman"/>
          <w:b/>
          <w:bCs/>
          <w:color w:val="FFFFFF" w:themeColor="background1"/>
          <w:sz w:val="72"/>
          <w:szCs w:val="72"/>
        </w:rPr>
        <w:t>AHÁREŇ SKALICA</w:t>
      </w:r>
    </w:p>
    <w:p w14:paraId="22E5A759" w14:textId="5F51CC42" w:rsidR="00181D06" w:rsidRDefault="00181D06" w:rsidP="00B53C9C">
      <w:pPr>
        <w:pStyle w:val="Bezriadkovania"/>
        <w:tabs>
          <w:tab w:val="left" w:pos="1440"/>
        </w:tabs>
        <w:rPr>
          <w:rFonts w:ascii="Times New Roman" w:hAnsi="Times New Roman" w:cs="Times New Roman"/>
          <w:color w:val="FFFFFF" w:themeColor="background1"/>
          <w:sz w:val="72"/>
          <w:szCs w:val="72"/>
        </w:rPr>
      </w:pPr>
    </w:p>
    <w:p w14:paraId="6015F264" w14:textId="4500CE2E" w:rsidR="00181D06" w:rsidRDefault="00181D06" w:rsidP="00B53C9C">
      <w:pPr>
        <w:pStyle w:val="Bezriadkovania"/>
        <w:tabs>
          <w:tab w:val="left" w:pos="1440"/>
        </w:tabs>
        <w:rPr>
          <w:rFonts w:ascii="Times New Roman" w:hAnsi="Times New Roman" w:cs="Times New Roman"/>
          <w:color w:val="FFFFFF" w:themeColor="background1"/>
          <w:sz w:val="72"/>
          <w:szCs w:val="72"/>
        </w:rPr>
      </w:pPr>
    </w:p>
    <w:p w14:paraId="0722427A" w14:textId="77777777" w:rsidR="00181D06" w:rsidRDefault="00181D06" w:rsidP="00B53C9C">
      <w:pPr>
        <w:pStyle w:val="Bezriadkovania"/>
        <w:tabs>
          <w:tab w:val="left" w:pos="1440"/>
        </w:tabs>
        <w:rPr>
          <w:rFonts w:ascii="Arial" w:hAnsi="Arial" w:cs="Arial"/>
          <w:b/>
          <w:bCs/>
          <w:color w:val="000000" w:themeColor="text1"/>
          <w:sz w:val="40"/>
          <w:szCs w:val="40"/>
        </w:rPr>
      </w:pPr>
    </w:p>
    <w:p w14:paraId="52E2F108" w14:textId="799FEA3C" w:rsidR="00EB5140" w:rsidRPr="00093AD1" w:rsidRDefault="00181D06" w:rsidP="00EB5140">
      <w:pPr>
        <w:pStyle w:val="Bezriadkovania"/>
        <w:tabs>
          <w:tab w:val="left" w:pos="1440"/>
        </w:tabs>
        <w:ind w:left="12036" w:hanging="11328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093AD1">
        <w:rPr>
          <w:rFonts w:ascii="Arial" w:hAnsi="Arial" w:cs="Arial"/>
          <w:color w:val="000000" w:themeColor="text1"/>
          <w:sz w:val="32"/>
          <w:szCs w:val="32"/>
        </w:rPr>
        <w:t xml:space="preserve">Cieľ: </w:t>
      </w:r>
      <w:r w:rsidR="00093AD1">
        <w:rPr>
          <w:rFonts w:ascii="Arial" w:hAnsi="Arial" w:cs="Arial"/>
          <w:color w:val="000000" w:themeColor="text1"/>
          <w:sz w:val="32"/>
          <w:szCs w:val="32"/>
        </w:rPr>
        <w:tab/>
      </w:r>
      <w:r w:rsidR="00EB5140" w:rsidRPr="00093AD1">
        <w:rPr>
          <w:rFonts w:ascii="Arial" w:hAnsi="Arial" w:cs="Arial"/>
          <w:color w:val="000000" w:themeColor="text1"/>
          <w:sz w:val="32"/>
          <w:szCs w:val="32"/>
        </w:rPr>
        <w:t>Prijímateľ:</w:t>
      </w:r>
      <w:r w:rsidR="00EB5140" w:rsidRPr="00093AD1">
        <w:rPr>
          <w:rFonts w:ascii="Arial" w:hAnsi="Arial" w:cs="Arial"/>
          <w:color w:val="000000" w:themeColor="text1"/>
          <w:sz w:val="32"/>
          <w:szCs w:val="32"/>
        </w:rPr>
        <w:tab/>
      </w:r>
      <w:r w:rsidR="00EB5140" w:rsidRPr="00093AD1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Štíbor – </w:t>
      </w:r>
      <w:r w:rsidR="004B4D1C">
        <w:rPr>
          <w:rFonts w:ascii="Arial" w:hAnsi="Arial" w:cs="Arial"/>
          <w:b/>
          <w:bCs/>
          <w:color w:val="000000" w:themeColor="text1"/>
          <w:sz w:val="32"/>
          <w:szCs w:val="32"/>
        </w:rPr>
        <w:t>M</w:t>
      </w:r>
      <w:r w:rsidR="00EB5140" w:rsidRPr="00093AD1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estské centrum sociálnych            </w:t>
      </w:r>
    </w:p>
    <w:p w14:paraId="717564B1" w14:textId="108DC763" w:rsidR="00EB5140" w:rsidRPr="00093AD1" w:rsidRDefault="00EB5140" w:rsidP="00EB5140">
      <w:pPr>
        <w:pStyle w:val="Bezriadkovania"/>
        <w:tabs>
          <w:tab w:val="left" w:pos="1440"/>
        </w:tabs>
        <w:ind w:left="12036" w:hanging="11328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093AD1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                                                                                                                                      </w:t>
      </w:r>
      <w:r w:rsidR="00093AD1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               </w:t>
      </w:r>
      <w:r w:rsidRPr="00093AD1">
        <w:rPr>
          <w:rFonts w:ascii="Arial" w:hAnsi="Arial" w:cs="Arial"/>
          <w:b/>
          <w:bCs/>
          <w:color w:val="000000" w:themeColor="text1"/>
          <w:sz w:val="32"/>
          <w:szCs w:val="32"/>
        </w:rPr>
        <w:t>služieb n.o., Skalica</w:t>
      </w:r>
    </w:p>
    <w:p w14:paraId="5ED69A50" w14:textId="6F56A6EE" w:rsidR="00EB5140" w:rsidRPr="00093AD1" w:rsidRDefault="00EB5140" w:rsidP="00EB5140">
      <w:pPr>
        <w:pStyle w:val="Bezriadkovania"/>
        <w:tabs>
          <w:tab w:val="left" w:pos="1440"/>
        </w:tabs>
        <w:ind w:left="12036" w:hanging="11328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093AD1">
        <w:rPr>
          <w:rFonts w:ascii="Arial" w:hAnsi="Arial" w:cs="Arial"/>
          <w:b/>
          <w:bCs/>
          <w:color w:val="000000" w:themeColor="text1"/>
          <w:sz w:val="32"/>
          <w:szCs w:val="32"/>
        </w:rPr>
        <w:t>Zlepšenie a skvalitnenie podmienok pre poskytovanie</w:t>
      </w:r>
      <w:r w:rsidRPr="00093AD1">
        <w:rPr>
          <w:rFonts w:ascii="Arial" w:hAnsi="Arial" w:cs="Arial"/>
          <w:b/>
          <w:bCs/>
          <w:color w:val="000000" w:themeColor="text1"/>
          <w:sz w:val="32"/>
          <w:szCs w:val="32"/>
        </w:rPr>
        <w:tab/>
      </w:r>
    </w:p>
    <w:p w14:paraId="520FE54B" w14:textId="7FD6C0CB" w:rsidR="008B374D" w:rsidRPr="00093AD1" w:rsidRDefault="00EB5140" w:rsidP="00EB5140">
      <w:pPr>
        <w:pStyle w:val="Bezriadkovania"/>
        <w:tabs>
          <w:tab w:val="left" w:pos="1440"/>
        </w:tabs>
        <w:ind w:left="12036" w:hanging="11328"/>
        <w:rPr>
          <w:rFonts w:ascii="Arial" w:hAnsi="Arial" w:cs="Arial"/>
          <w:color w:val="000000" w:themeColor="text1"/>
          <w:sz w:val="32"/>
          <w:szCs w:val="32"/>
        </w:rPr>
      </w:pPr>
      <w:r w:rsidRPr="00093AD1">
        <w:rPr>
          <w:rFonts w:ascii="Arial" w:hAnsi="Arial" w:cs="Arial"/>
          <w:b/>
          <w:bCs/>
          <w:color w:val="000000" w:themeColor="text1"/>
          <w:sz w:val="32"/>
          <w:szCs w:val="32"/>
        </w:rPr>
        <w:t>verejných a komunitných služieb realizovaný</w:t>
      </w:r>
      <w:r w:rsidR="008B374D" w:rsidRPr="00093AD1">
        <w:rPr>
          <w:rFonts w:ascii="Arial" w:hAnsi="Arial" w:cs="Arial"/>
          <w:b/>
          <w:bCs/>
          <w:color w:val="000000" w:themeColor="text1"/>
          <w:sz w:val="32"/>
          <w:szCs w:val="32"/>
        </w:rPr>
        <w:t>mi</w:t>
      </w:r>
      <w:r w:rsidRPr="00093AD1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093AD1">
        <w:rPr>
          <w:rFonts w:ascii="Arial" w:hAnsi="Arial" w:cs="Arial"/>
          <w:b/>
          <w:bCs/>
          <w:color w:val="000000" w:themeColor="text1"/>
          <w:sz w:val="32"/>
          <w:szCs w:val="32"/>
        </w:rPr>
        <w:tab/>
      </w:r>
      <w:r w:rsidR="00093AD1" w:rsidRPr="00093AD1">
        <w:rPr>
          <w:rFonts w:ascii="Arial" w:hAnsi="Arial" w:cs="Arial"/>
          <w:color w:val="000000" w:themeColor="text1"/>
          <w:sz w:val="32"/>
          <w:szCs w:val="32"/>
        </w:rPr>
        <w:t>Nenávratný finančný príspevok</w:t>
      </w:r>
      <w:r w:rsidR="008B374D" w:rsidRPr="00093AD1">
        <w:rPr>
          <w:rFonts w:ascii="Arial" w:hAnsi="Arial" w:cs="Arial"/>
          <w:color w:val="000000" w:themeColor="text1"/>
          <w:sz w:val="32"/>
          <w:szCs w:val="32"/>
        </w:rPr>
        <w:t>:</w:t>
      </w:r>
      <w:r w:rsidR="008B374D" w:rsidRPr="00093AD1">
        <w:rPr>
          <w:rFonts w:ascii="Arial" w:hAnsi="Arial" w:cs="Arial"/>
          <w:color w:val="000000" w:themeColor="text1"/>
          <w:sz w:val="32"/>
          <w:szCs w:val="32"/>
        </w:rPr>
        <w:tab/>
      </w:r>
      <w:r w:rsidR="008B374D" w:rsidRPr="00093AD1">
        <w:rPr>
          <w:rFonts w:ascii="Arial" w:hAnsi="Arial" w:cs="Arial"/>
          <w:b/>
          <w:bCs/>
          <w:color w:val="000000" w:themeColor="text1"/>
          <w:sz w:val="32"/>
          <w:szCs w:val="32"/>
        </w:rPr>
        <w:t>35 924,77 €</w:t>
      </w:r>
      <w:r w:rsidR="00181D06" w:rsidRPr="00093AD1">
        <w:rPr>
          <w:rFonts w:ascii="Arial" w:hAnsi="Arial" w:cs="Arial"/>
          <w:b/>
          <w:bCs/>
          <w:color w:val="000000" w:themeColor="text1"/>
          <w:sz w:val="32"/>
          <w:szCs w:val="32"/>
        </w:rPr>
        <w:tab/>
      </w:r>
    </w:p>
    <w:p w14:paraId="0B4AAB3B" w14:textId="0652AF07" w:rsidR="008B374D" w:rsidRPr="00093AD1" w:rsidRDefault="008B374D" w:rsidP="00EB5140">
      <w:pPr>
        <w:pStyle w:val="Bezriadkovania"/>
        <w:tabs>
          <w:tab w:val="left" w:pos="1440"/>
        </w:tabs>
        <w:ind w:left="12036" w:hanging="11328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093AD1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rekonštrukčnými stavebnými prácami vedúcimi </w:t>
      </w:r>
    </w:p>
    <w:p w14:paraId="2D116680" w14:textId="28F745AF" w:rsidR="008B374D" w:rsidRPr="00093AD1" w:rsidRDefault="008B374D" w:rsidP="00EB5140">
      <w:pPr>
        <w:pStyle w:val="Bezriadkovania"/>
        <w:tabs>
          <w:tab w:val="left" w:pos="1440"/>
        </w:tabs>
        <w:ind w:left="12036" w:hanging="11328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093AD1">
        <w:rPr>
          <w:rFonts w:ascii="Arial" w:hAnsi="Arial" w:cs="Arial"/>
          <w:b/>
          <w:bCs/>
          <w:color w:val="000000" w:themeColor="text1"/>
          <w:sz w:val="32"/>
          <w:szCs w:val="32"/>
        </w:rPr>
        <w:t>k modernizácii zariadenia poskytujúceho sociálne služby</w:t>
      </w:r>
      <w:r w:rsidRPr="00093AD1">
        <w:rPr>
          <w:rFonts w:ascii="Arial" w:hAnsi="Arial" w:cs="Arial"/>
          <w:b/>
          <w:bCs/>
          <w:color w:val="000000" w:themeColor="text1"/>
          <w:sz w:val="32"/>
          <w:szCs w:val="32"/>
        </w:rPr>
        <w:tab/>
      </w:r>
      <w:r w:rsidR="00093AD1" w:rsidRPr="00093AD1">
        <w:rPr>
          <w:rFonts w:ascii="Arial" w:hAnsi="Arial" w:cs="Arial"/>
          <w:color w:val="000000" w:themeColor="text1"/>
          <w:sz w:val="32"/>
          <w:szCs w:val="32"/>
        </w:rPr>
        <w:t>Výška finančnej podpory z EÚ</w:t>
      </w:r>
      <w:r w:rsidRPr="00093AD1">
        <w:rPr>
          <w:rFonts w:ascii="Arial" w:hAnsi="Arial" w:cs="Arial"/>
          <w:color w:val="000000" w:themeColor="text1"/>
          <w:sz w:val="32"/>
          <w:szCs w:val="32"/>
        </w:rPr>
        <w:t xml:space="preserve">: </w:t>
      </w:r>
      <w:r w:rsidRPr="00093AD1">
        <w:rPr>
          <w:rFonts w:ascii="Arial" w:hAnsi="Arial" w:cs="Arial"/>
          <w:color w:val="000000" w:themeColor="text1"/>
          <w:sz w:val="32"/>
          <w:szCs w:val="32"/>
        </w:rPr>
        <w:tab/>
      </w:r>
      <w:r w:rsidR="00093AD1" w:rsidRPr="00093AD1">
        <w:rPr>
          <w:rFonts w:ascii="Arial" w:hAnsi="Arial" w:cs="Arial"/>
          <w:b/>
          <w:bCs/>
          <w:color w:val="000000" w:themeColor="text1"/>
          <w:sz w:val="32"/>
          <w:szCs w:val="32"/>
        </w:rPr>
        <w:t>35 924,77 €</w:t>
      </w:r>
      <w:r w:rsidR="00093AD1" w:rsidRPr="00093AD1">
        <w:rPr>
          <w:rFonts w:ascii="Arial" w:hAnsi="Arial" w:cs="Arial"/>
          <w:b/>
          <w:bCs/>
          <w:color w:val="000000" w:themeColor="text1"/>
          <w:sz w:val="32"/>
          <w:szCs w:val="32"/>
        </w:rPr>
        <w:tab/>
      </w:r>
    </w:p>
    <w:p w14:paraId="4AF28B1C" w14:textId="46DC44DD" w:rsidR="00181D06" w:rsidRPr="00EB5140" w:rsidRDefault="00181D06" w:rsidP="00EB5140">
      <w:pPr>
        <w:pStyle w:val="Bezriadkovania"/>
        <w:tabs>
          <w:tab w:val="left" w:pos="1440"/>
        </w:tabs>
        <w:ind w:left="12036" w:hanging="11328"/>
        <w:rPr>
          <w:rFonts w:ascii="Arial" w:hAnsi="Arial" w:cs="Arial"/>
          <w:color w:val="000000" w:themeColor="text1"/>
          <w:sz w:val="36"/>
          <w:szCs w:val="36"/>
        </w:rPr>
      </w:pPr>
      <w:r w:rsidRPr="00093AD1">
        <w:rPr>
          <w:rFonts w:ascii="Arial" w:hAnsi="Arial" w:cs="Arial"/>
          <w:color w:val="000000" w:themeColor="text1"/>
          <w:sz w:val="32"/>
          <w:szCs w:val="32"/>
        </w:rPr>
        <w:tab/>
      </w:r>
      <w:r w:rsidRPr="00093AD1">
        <w:rPr>
          <w:rFonts w:ascii="Arial" w:hAnsi="Arial" w:cs="Arial"/>
          <w:color w:val="000000" w:themeColor="text1"/>
          <w:sz w:val="32"/>
          <w:szCs w:val="32"/>
        </w:rPr>
        <w:tab/>
      </w:r>
      <w:r w:rsidRPr="00093AD1">
        <w:rPr>
          <w:rFonts w:ascii="Arial" w:hAnsi="Arial" w:cs="Arial"/>
          <w:color w:val="000000" w:themeColor="text1"/>
          <w:sz w:val="32"/>
          <w:szCs w:val="32"/>
        </w:rPr>
        <w:tab/>
      </w:r>
      <w:r w:rsidRPr="00093AD1">
        <w:rPr>
          <w:rFonts w:ascii="Arial" w:hAnsi="Arial" w:cs="Arial"/>
          <w:color w:val="000000" w:themeColor="text1"/>
          <w:sz w:val="32"/>
          <w:szCs w:val="32"/>
        </w:rPr>
        <w:tab/>
      </w:r>
      <w:r w:rsidRPr="00093AD1">
        <w:rPr>
          <w:rFonts w:ascii="Arial" w:hAnsi="Arial" w:cs="Arial"/>
          <w:color w:val="000000" w:themeColor="text1"/>
          <w:sz w:val="32"/>
          <w:szCs w:val="32"/>
        </w:rPr>
        <w:tab/>
      </w:r>
      <w:r w:rsidRPr="00EB5140">
        <w:rPr>
          <w:rFonts w:ascii="Arial" w:hAnsi="Arial" w:cs="Arial"/>
          <w:color w:val="000000" w:themeColor="text1"/>
          <w:sz w:val="36"/>
          <w:szCs w:val="36"/>
        </w:rPr>
        <w:tab/>
      </w:r>
      <w:r w:rsidRPr="00EB5140">
        <w:rPr>
          <w:rFonts w:ascii="Arial" w:hAnsi="Arial" w:cs="Arial"/>
          <w:color w:val="000000" w:themeColor="text1"/>
          <w:sz w:val="36"/>
          <w:szCs w:val="36"/>
        </w:rPr>
        <w:tab/>
      </w:r>
      <w:r w:rsidRPr="00EB5140">
        <w:rPr>
          <w:rFonts w:ascii="Arial" w:hAnsi="Arial" w:cs="Arial"/>
          <w:color w:val="000000" w:themeColor="text1"/>
          <w:sz w:val="36"/>
          <w:szCs w:val="36"/>
        </w:rPr>
        <w:tab/>
      </w:r>
    </w:p>
    <w:p w14:paraId="630498DA" w14:textId="4268BF48" w:rsidR="00181D06" w:rsidRPr="00EB5140" w:rsidRDefault="00181D06" w:rsidP="00B53C9C">
      <w:pPr>
        <w:pStyle w:val="Bezriadkovania"/>
        <w:tabs>
          <w:tab w:val="left" w:pos="1440"/>
        </w:tabs>
        <w:rPr>
          <w:rFonts w:ascii="Arial" w:hAnsi="Arial" w:cs="Arial"/>
          <w:color w:val="000000" w:themeColor="text1"/>
          <w:sz w:val="36"/>
          <w:szCs w:val="36"/>
        </w:rPr>
      </w:pPr>
    </w:p>
    <w:p w14:paraId="477F1010" w14:textId="2E126A11" w:rsidR="00181D06" w:rsidRPr="00EB5140" w:rsidRDefault="00EB5140" w:rsidP="00B53C9C">
      <w:pPr>
        <w:pStyle w:val="Bezriadkovania"/>
        <w:tabs>
          <w:tab w:val="left" w:pos="1440"/>
        </w:tabs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EB5140">
        <w:rPr>
          <w:rFonts w:ascii="Arial" w:hAnsi="Arial" w:cs="Arial"/>
          <w:b/>
          <w:bCs/>
          <w:color w:val="000000" w:themeColor="text1"/>
          <w:sz w:val="36"/>
          <w:szCs w:val="36"/>
        </w:rPr>
        <w:tab/>
      </w:r>
      <w:r w:rsidR="00181D06" w:rsidRPr="00EB5140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</w:t>
      </w:r>
    </w:p>
    <w:p w14:paraId="15822A5C" w14:textId="1CAD2A75" w:rsidR="00181D06" w:rsidRPr="00EB5140" w:rsidRDefault="00093AD1" w:rsidP="00B53C9C">
      <w:pPr>
        <w:pStyle w:val="Bezriadkovania"/>
        <w:tabs>
          <w:tab w:val="left" w:pos="1440"/>
        </w:tabs>
        <w:rPr>
          <w:rFonts w:ascii="Times New Roman" w:hAnsi="Times New Roman" w:cs="Times New Roman"/>
          <w:color w:val="FFFFFF" w:themeColor="background1"/>
          <w:sz w:val="36"/>
          <w:szCs w:val="36"/>
        </w:rPr>
      </w:pPr>
      <w:r w:rsidRPr="00B53C9C">
        <w:rPr>
          <w:rFonts w:ascii="Times New Roman" w:hAnsi="Times New Roman" w:cs="Times New Roman"/>
          <w:noProof/>
          <w:lang w:eastAsia="sk-SK"/>
        </w:rPr>
        <w:drawing>
          <wp:anchor distT="0" distB="0" distL="114300" distR="114300" simplePos="0" relativeHeight="251664896" behindDoc="0" locked="0" layoutInCell="1" allowOverlap="1" wp14:anchorId="22A85334" wp14:editId="3CFBA272">
            <wp:simplePos x="0" y="0"/>
            <wp:positionH relativeFrom="margin">
              <wp:posOffset>106680</wp:posOffset>
            </wp:positionH>
            <wp:positionV relativeFrom="margin">
              <wp:posOffset>7879715</wp:posOffset>
            </wp:positionV>
            <wp:extent cx="1261194" cy="1266825"/>
            <wp:effectExtent l="0" t="0" r="0" b="0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194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81D06" w:rsidRPr="00EB5140" w:rsidSect="002A61F3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807A1" w14:textId="77777777" w:rsidR="0035748E" w:rsidRDefault="0035748E" w:rsidP="007267FE">
      <w:pPr>
        <w:spacing w:after="0" w:line="240" w:lineRule="auto"/>
      </w:pPr>
      <w:r>
        <w:separator/>
      </w:r>
    </w:p>
  </w:endnote>
  <w:endnote w:type="continuationSeparator" w:id="0">
    <w:p w14:paraId="19536796" w14:textId="77777777" w:rsidR="0035748E" w:rsidRDefault="0035748E" w:rsidP="00726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06F2F" w14:textId="77777777" w:rsidR="0035748E" w:rsidRDefault="0035748E" w:rsidP="007267FE">
      <w:pPr>
        <w:spacing w:after="0" w:line="240" w:lineRule="auto"/>
      </w:pPr>
      <w:r>
        <w:separator/>
      </w:r>
    </w:p>
  </w:footnote>
  <w:footnote w:type="continuationSeparator" w:id="0">
    <w:p w14:paraId="1A2B1AD6" w14:textId="77777777" w:rsidR="0035748E" w:rsidRDefault="0035748E" w:rsidP="007267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1068"/>
    <w:rsid w:val="00093AD1"/>
    <w:rsid w:val="000B3227"/>
    <w:rsid w:val="00181D06"/>
    <w:rsid w:val="001C5C7E"/>
    <w:rsid w:val="002278D6"/>
    <w:rsid w:val="002714FC"/>
    <w:rsid w:val="002A61F3"/>
    <w:rsid w:val="002B1AE5"/>
    <w:rsid w:val="002B4E7B"/>
    <w:rsid w:val="00321068"/>
    <w:rsid w:val="0034436D"/>
    <w:rsid w:val="0035748E"/>
    <w:rsid w:val="003D39F2"/>
    <w:rsid w:val="003D7D53"/>
    <w:rsid w:val="004114BC"/>
    <w:rsid w:val="00445D0A"/>
    <w:rsid w:val="0047675C"/>
    <w:rsid w:val="004B4D1C"/>
    <w:rsid w:val="00521DF4"/>
    <w:rsid w:val="005239AC"/>
    <w:rsid w:val="00545785"/>
    <w:rsid w:val="005540F9"/>
    <w:rsid w:val="00587DA9"/>
    <w:rsid w:val="005C0F35"/>
    <w:rsid w:val="006D546E"/>
    <w:rsid w:val="007267FE"/>
    <w:rsid w:val="007B567E"/>
    <w:rsid w:val="00805DAF"/>
    <w:rsid w:val="00883292"/>
    <w:rsid w:val="008B374D"/>
    <w:rsid w:val="008D0082"/>
    <w:rsid w:val="009B30F9"/>
    <w:rsid w:val="009F4AB9"/>
    <w:rsid w:val="00A22AB3"/>
    <w:rsid w:val="00B53C9C"/>
    <w:rsid w:val="00BB7EB6"/>
    <w:rsid w:val="00BF62BA"/>
    <w:rsid w:val="00C31D8E"/>
    <w:rsid w:val="00C64692"/>
    <w:rsid w:val="00C90F7F"/>
    <w:rsid w:val="00CB17A5"/>
    <w:rsid w:val="00D037A6"/>
    <w:rsid w:val="00D03ED5"/>
    <w:rsid w:val="00D374A1"/>
    <w:rsid w:val="00D66A3A"/>
    <w:rsid w:val="00DB5CC7"/>
    <w:rsid w:val="00E249B0"/>
    <w:rsid w:val="00E27A7F"/>
    <w:rsid w:val="00EB5140"/>
    <w:rsid w:val="00EE2C9A"/>
    <w:rsid w:val="00EE71E3"/>
    <w:rsid w:val="00F358B4"/>
    <w:rsid w:val="00F5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4641B"/>
  <w15:docId w15:val="{FE0C33A4-D815-42DC-882C-0528D6CBD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A61F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26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267FE"/>
  </w:style>
  <w:style w:type="paragraph" w:styleId="Pta">
    <w:name w:val="footer"/>
    <w:basedOn w:val="Normlny"/>
    <w:link w:val="PtaChar"/>
    <w:uiPriority w:val="99"/>
    <w:unhideWhenUsed/>
    <w:rsid w:val="00726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267FE"/>
  </w:style>
  <w:style w:type="paragraph" w:styleId="Bezriadkovania">
    <w:name w:val="No Spacing"/>
    <w:uiPriority w:val="1"/>
    <w:qFormat/>
    <w:rsid w:val="002B4E7B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C0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0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1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52865-B4A3-4A23-915B-FFF2265E5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Bošanská Ľubomíra</dc:creator>
  <cp:lastModifiedBy>Andrea Orbanová</cp:lastModifiedBy>
  <cp:revision>4</cp:revision>
  <cp:lastPrinted>2022-06-09T09:57:00Z</cp:lastPrinted>
  <dcterms:created xsi:type="dcterms:W3CDTF">2022-02-02T10:08:00Z</dcterms:created>
  <dcterms:modified xsi:type="dcterms:W3CDTF">2022-06-09T11:01:00Z</dcterms:modified>
</cp:coreProperties>
</file>